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90B30" w14:textId="77777777" w:rsidR="00173142" w:rsidRDefault="00173142" w:rsidP="00173142">
      <w:pPr>
        <w:spacing w:after="0" w:line="240" w:lineRule="auto"/>
        <w:jc w:val="center"/>
        <w:rPr>
          <w:rFonts w:ascii="Arial" w:eastAsia="Times New Roman" w:hAnsi="Arial" w:cs="Arial"/>
          <w:b/>
          <w:bCs/>
          <w:color w:val="000000"/>
        </w:rPr>
      </w:pPr>
      <w:r>
        <w:rPr>
          <w:noProof/>
        </w:rPr>
        <w:drawing>
          <wp:inline distT="0" distB="0" distL="0" distR="0" wp14:anchorId="2F28913F" wp14:editId="4258EF09">
            <wp:extent cx="1134110" cy="148590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110" cy="1485900"/>
                    </a:xfrm>
                    <a:prstGeom prst="rect">
                      <a:avLst/>
                    </a:prstGeom>
                  </pic:spPr>
                </pic:pic>
              </a:graphicData>
            </a:graphic>
          </wp:inline>
        </w:drawing>
      </w:r>
    </w:p>
    <w:p w14:paraId="036ED4EE" w14:textId="77777777" w:rsidR="00BD60BA" w:rsidRPr="00173142" w:rsidRDefault="00BD60BA" w:rsidP="00BD60BA">
      <w:pPr>
        <w:spacing w:after="0" w:line="240" w:lineRule="auto"/>
        <w:jc w:val="center"/>
        <w:rPr>
          <w:rFonts w:eastAsia="Times New Roman" w:cstheme="minorHAnsi"/>
          <w:sz w:val="24"/>
          <w:szCs w:val="24"/>
        </w:rPr>
      </w:pPr>
      <w:r w:rsidRPr="00173142">
        <w:rPr>
          <w:rFonts w:eastAsia="Times New Roman" w:cstheme="minorHAnsi"/>
          <w:b/>
          <w:bCs/>
          <w:color w:val="000000"/>
          <w:sz w:val="24"/>
          <w:szCs w:val="24"/>
        </w:rPr>
        <w:t>San Francisco Botanical Garden</w:t>
      </w:r>
    </w:p>
    <w:p w14:paraId="4DEB738B" w14:textId="2717CDFE" w:rsidR="00BD60BA" w:rsidRPr="00173142" w:rsidRDefault="00BD60BA" w:rsidP="00BD60BA">
      <w:pPr>
        <w:spacing w:after="0" w:line="240" w:lineRule="auto"/>
        <w:jc w:val="center"/>
        <w:rPr>
          <w:rFonts w:eastAsia="Times New Roman" w:cstheme="minorHAnsi"/>
          <w:sz w:val="24"/>
          <w:szCs w:val="24"/>
        </w:rPr>
      </w:pPr>
      <w:r w:rsidRPr="00173142">
        <w:rPr>
          <w:rFonts w:eastAsia="Times New Roman" w:cstheme="minorHAnsi"/>
          <w:b/>
          <w:bCs/>
          <w:color w:val="000000"/>
          <w:sz w:val="24"/>
          <w:szCs w:val="24"/>
        </w:rPr>
        <w:t xml:space="preserve">Garden Camp </w:t>
      </w:r>
      <w:r w:rsidR="00162A76">
        <w:rPr>
          <w:rFonts w:eastAsia="Times New Roman" w:cstheme="minorHAnsi"/>
          <w:b/>
          <w:bCs/>
          <w:color w:val="000000"/>
          <w:sz w:val="24"/>
          <w:szCs w:val="24"/>
        </w:rPr>
        <w:t>Art and Wellness</w:t>
      </w:r>
      <w:r w:rsidR="003933BC">
        <w:rPr>
          <w:rFonts w:eastAsia="Times New Roman" w:cstheme="minorHAnsi"/>
          <w:b/>
          <w:bCs/>
          <w:color w:val="000000"/>
          <w:sz w:val="24"/>
          <w:szCs w:val="24"/>
        </w:rPr>
        <w:t xml:space="preserve"> </w:t>
      </w:r>
      <w:r w:rsidRPr="00173142">
        <w:rPr>
          <w:rFonts w:eastAsia="Times New Roman" w:cstheme="minorHAnsi"/>
          <w:b/>
          <w:bCs/>
          <w:color w:val="000000"/>
          <w:sz w:val="24"/>
          <w:szCs w:val="24"/>
        </w:rPr>
        <w:t>Content Specialist</w:t>
      </w:r>
    </w:p>
    <w:p w14:paraId="5CBC8777" w14:textId="77777777" w:rsidR="00BD60BA" w:rsidRPr="00173142" w:rsidRDefault="00BD60BA" w:rsidP="00BD60BA">
      <w:pPr>
        <w:spacing w:after="0" w:line="240" w:lineRule="auto"/>
        <w:jc w:val="center"/>
        <w:rPr>
          <w:rFonts w:eastAsia="Times New Roman" w:cstheme="minorHAnsi"/>
          <w:sz w:val="24"/>
          <w:szCs w:val="24"/>
        </w:rPr>
      </w:pPr>
      <w:r w:rsidRPr="00173142">
        <w:rPr>
          <w:rFonts w:eastAsia="Times New Roman" w:cstheme="minorHAnsi"/>
          <w:b/>
          <w:bCs/>
          <w:color w:val="000000"/>
          <w:sz w:val="24"/>
          <w:szCs w:val="24"/>
        </w:rPr>
        <w:t xml:space="preserve"> </w:t>
      </w:r>
    </w:p>
    <w:p w14:paraId="47A5D69E" w14:textId="5C7D0CFC"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 xml:space="preserve">Position Title: </w:t>
      </w:r>
      <w:r w:rsidRPr="00173142">
        <w:rPr>
          <w:rFonts w:eastAsia="Times New Roman" w:cstheme="minorHAnsi"/>
          <w:color w:val="000000"/>
          <w:sz w:val="24"/>
          <w:szCs w:val="24"/>
        </w:rPr>
        <w:t>Ga</w:t>
      </w:r>
      <w:r w:rsidR="003933BC">
        <w:rPr>
          <w:rFonts w:eastAsia="Times New Roman" w:cstheme="minorHAnsi"/>
          <w:color w:val="000000"/>
          <w:sz w:val="24"/>
          <w:szCs w:val="24"/>
        </w:rPr>
        <w:t xml:space="preserve">rden Camp Content Specialist </w:t>
      </w:r>
    </w:p>
    <w:p w14:paraId="402744F0"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Full or Part Time:</w:t>
      </w:r>
      <w:r w:rsidRPr="00173142">
        <w:rPr>
          <w:rFonts w:eastAsia="Times New Roman" w:cstheme="minorHAnsi"/>
          <w:color w:val="000000"/>
          <w:sz w:val="24"/>
          <w:szCs w:val="24"/>
        </w:rPr>
        <w:t xml:space="preserve"> Full-Time</w:t>
      </w:r>
    </w:p>
    <w:p w14:paraId="3D8C875A"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 xml:space="preserve">Regular or Temporary: </w:t>
      </w:r>
      <w:r w:rsidRPr="00173142">
        <w:rPr>
          <w:rFonts w:eastAsia="Times New Roman" w:cstheme="minorHAnsi"/>
          <w:color w:val="000000"/>
          <w:sz w:val="24"/>
          <w:szCs w:val="24"/>
        </w:rPr>
        <w:t>Temporary, May 2</w:t>
      </w:r>
      <w:r w:rsidR="003933BC">
        <w:rPr>
          <w:rFonts w:eastAsia="Times New Roman" w:cstheme="minorHAnsi"/>
          <w:color w:val="000000"/>
          <w:sz w:val="24"/>
          <w:szCs w:val="24"/>
        </w:rPr>
        <w:t>6</w:t>
      </w:r>
      <w:r w:rsidRPr="00173142">
        <w:rPr>
          <w:rFonts w:eastAsia="Times New Roman" w:cstheme="minorHAnsi"/>
          <w:color w:val="000000"/>
          <w:sz w:val="24"/>
          <w:szCs w:val="24"/>
        </w:rPr>
        <w:t xml:space="preserve"> to August 1</w:t>
      </w:r>
      <w:r w:rsidR="003933BC">
        <w:rPr>
          <w:rFonts w:eastAsia="Times New Roman" w:cstheme="minorHAnsi"/>
          <w:color w:val="000000"/>
          <w:sz w:val="24"/>
          <w:szCs w:val="24"/>
        </w:rPr>
        <w:t>4, 2020</w:t>
      </w:r>
    </w:p>
    <w:p w14:paraId="53314B34"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Exempt or Non-exempt:</w:t>
      </w:r>
      <w:r w:rsidRPr="00173142">
        <w:rPr>
          <w:rFonts w:eastAsia="Times New Roman" w:cstheme="minorHAnsi"/>
          <w:color w:val="000000"/>
          <w:sz w:val="24"/>
          <w:szCs w:val="24"/>
        </w:rPr>
        <w:t xml:space="preserve"> Non-exempt</w:t>
      </w:r>
    </w:p>
    <w:p w14:paraId="251EFCFC"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Salary:</w:t>
      </w:r>
      <w:r w:rsidRPr="00173142">
        <w:rPr>
          <w:rFonts w:eastAsia="Times New Roman" w:cstheme="minorHAnsi"/>
          <w:color w:val="000000"/>
          <w:sz w:val="24"/>
          <w:szCs w:val="24"/>
        </w:rPr>
        <w:t xml:space="preserve"> $20/hour</w:t>
      </w:r>
    </w:p>
    <w:p w14:paraId="30DC0306"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 </w:t>
      </w:r>
    </w:p>
    <w:p w14:paraId="036CCEDB"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MISSION</w:t>
      </w:r>
    </w:p>
    <w:p w14:paraId="00485A97"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The mission of San Francisco Botanical Garden is to create, sustain and interpret a distinct, documented collection of Mediterranean, mild temperate and tropical cloud forest plants displayed in designed gardens and to provide a place of exceptional beauty and natural sanctuary. San Francisco Botanical Garden Society builds communities of support for the Garden and expands people’s understanding and appreciation of plants.</w:t>
      </w:r>
    </w:p>
    <w:p w14:paraId="72C7FAB7"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 </w:t>
      </w:r>
    </w:p>
    <w:p w14:paraId="7CEA3098"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ABOUT SAN FRANCISCO BOTANICAL GARDEN</w:t>
      </w:r>
    </w:p>
    <w:p w14:paraId="3F573805"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San Francisco Botanical Garden is a well-loved community institution known for its stunning displays of more than 8,500 different kinds of plants from around the world. The Garden is a sanctuary for rare and endangered plants and is an incredible resource for learning about all living things and the importance of plants for our own survival. Because of San Francisco’s topography, its mild Mediterranean climate and coastal fog, plants from six continents can flourish here. The collections are organized primarily by geography which allows visitors to step into landscapes of other continents. The Garden is managed through a public/private partnership between the San Francisco Botanical Garden Society and San Francisco Recreation &amp; Parks Department (SFRPD). Last year, the Garden welcomed more than 450,000 visitors and 13,000 children for educational programs.</w:t>
      </w:r>
    </w:p>
    <w:p w14:paraId="100CFAF3"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 </w:t>
      </w:r>
    </w:p>
    <w:p w14:paraId="5D03FBAA"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POSITION SUMMARY</w:t>
      </w:r>
    </w:p>
    <w:p w14:paraId="7CDA9C38" w14:textId="77777777" w:rsidR="00E263EE" w:rsidRDefault="00E263EE" w:rsidP="00E263EE">
      <w:pPr>
        <w:spacing w:after="0" w:line="240" w:lineRule="auto"/>
        <w:rPr>
          <w:rFonts w:eastAsia="Times New Roman" w:cstheme="minorHAnsi"/>
          <w:sz w:val="24"/>
          <w:szCs w:val="24"/>
        </w:rPr>
      </w:pPr>
      <w:r>
        <w:rPr>
          <w:rFonts w:eastAsia="Times New Roman" w:cstheme="minorHAnsi"/>
          <w:color w:val="000000"/>
          <w:sz w:val="24"/>
          <w:szCs w:val="24"/>
        </w:rPr>
        <w:t>San Francisco Botanical Garden launched its first-ever summer camp program</w:t>
      </w:r>
      <w:r w:rsidR="003933BC">
        <w:rPr>
          <w:rFonts w:eastAsia="Times New Roman" w:cstheme="minorHAnsi"/>
          <w:color w:val="000000"/>
          <w:sz w:val="24"/>
          <w:szCs w:val="24"/>
        </w:rPr>
        <w:t xml:space="preserve"> last year</w:t>
      </w:r>
      <w:r>
        <w:rPr>
          <w:rFonts w:eastAsia="Times New Roman" w:cstheme="minorHAnsi"/>
          <w:color w:val="000000"/>
          <w:sz w:val="24"/>
          <w:szCs w:val="24"/>
        </w:rPr>
        <w:t>, Garden C</w:t>
      </w:r>
      <w:r w:rsidR="003933BC">
        <w:rPr>
          <w:rFonts w:eastAsia="Times New Roman" w:cstheme="minorHAnsi"/>
          <w:color w:val="000000"/>
          <w:sz w:val="24"/>
          <w:szCs w:val="24"/>
        </w:rPr>
        <w:t xml:space="preserve">amp. This year Garden Camp is returning and will serve </w:t>
      </w:r>
      <w:r>
        <w:rPr>
          <w:rFonts w:eastAsia="Times New Roman" w:cstheme="minorHAnsi"/>
          <w:color w:val="000000"/>
          <w:sz w:val="24"/>
          <w:szCs w:val="24"/>
        </w:rPr>
        <w:t xml:space="preserve">rising </w:t>
      </w:r>
      <w:r w:rsidR="003933BC">
        <w:rPr>
          <w:rFonts w:eastAsia="Times New Roman" w:cstheme="minorHAnsi"/>
          <w:color w:val="000000"/>
          <w:sz w:val="24"/>
          <w:szCs w:val="24"/>
        </w:rPr>
        <w:t>1</w:t>
      </w:r>
      <w:r w:rsidR="003933BC" w:rsidRPr="003933BC">
        <w:rPr>
          <w:rFonts w:eastAsia="Times New Roman" w:cstheme="minorHAnsi"/>
          <w:color w:val="000000"/>
          <w:sz w:val="24"/>
          <w:szCs w:val="24"/>
          <w:vertAlign w:val="superscript"/>
        </w:rPr>
        <w:t>st</w:t>
      </w:r>
      <w:r>
        <w:rPr>
          <w:rFonts w:eastAsia="Times New Roman" w:cstheme="minorHAnsi"/>
          <w:color w:val="000000"/>
          <w:sz w:val="24"/>
          <w:szCs w:val="24"/>
        </w:rPr>
        <w:t>-</w:t>
      </w:r>
      <w:r w:rsidR="003933BC">
        <w:rPr>
          <w:rFonts w:eastAsia="Times New Roman" w:cstheme="minorHAnsi"/>
          <w:color w:val="000000"/>
          <w:sz w:val="24"/>
          <w:szCs w:val="24"/>
        </w:rPr>
        <w:t>4</w:t>
      </w:r>
      <w:r w:rsidR="003933BC">
        <w:rPr>
          <w:rFonts w:eastAsia="Times New Roman" w:cstheme="minorHAnsi"/>
          <w:color w:val="000000"/>
          <w:sz w:val="24"/>
          <w:szCs w:val="24"/>
          <w:vertAlign w:val="superscript"/>
        </w:rPr>
        <w:t>th</w:t>
      </w:r>
      <w:r>
        <w:rPr>
          <w:rFonts w:eastAsia="Times New Roman" w:cstheme="minorHAnsi"/>
          <w:color w:val="000000"/>
          <w:sz w:val="24"/>
          <w:szCs w:val="24"/>
        </w:rPr>
        <w:t xml:space="preserve"> grade campers</w:t>
      </w:r>
      <w:r w:rsidR="003933BC">
        <w:rPr>
          <w:rFonts w:eastAsia="Times New Roman" w:cstheme="minorHAnsi"/>
          <w:color w:val="000000"/>
          <w:sz w:val="24"/>
          <w:szCs w:val="24"/>
        </w:rPr>
        <w:t xml:space="preserve"> in a full day program and Pre-K and K campers in a half day program</w:t>
      </w:r>
      <w:r>
        <w:rPr>
          <w:rFonts w:eastAsia="Times New Roman" w:cstheme="minorHAnsi"/>
          <w:color w:val="000000"/>
          <w:sz w:val="24"/>
          <w:szCs w:val="24"/>
        </w:rPr>
        <w:t xml:space="preserve">, June </w:t>
      </w:r>
      <w:r w:rsidR="003933BC">
        <w:rPr>
          <w:rFonts w:eastAsia="Times New Roman" w:cstheme="minorHAnsi"/>
          <w:color w:val="000000"/>
          <w:sz w:val="24"/>
          <w:szCs w:val="24"/>
        </w:rPr>
        <w:t>3</w:t>
      </w:r>
      <w:r>
        <w:rPr>
          <w:rFonts w:eastAsia="Times New Roman" w:cstheme="minorHAnsi"/>
          <w:color w:val="000000"/>
          <w:sz w:val="24"/>
          <w:szCs w:val="24"/>
        </w:rPr>
        <w:t>-August 1</w:t>
      </w:r>
      <w:r w:rsidR="003933BC">
        <w:rPr>
          <w:rFonts w:eastAsia="Times New Roman" w:cstheme="minorHAnsi"/>
          <w:color w:val="000000"/>
          <w:sz w:val="24"/>
          <w:szCs w:val="24"/>
        </w:rPr>
        <w:t>3</w:t>
      </w:r>
      <w:r>
        <w:rPr>
          <w:rFonts w:eastAsia="Times New Roman" w:cstheme="minorHAnsi"/>
          <w:color w:val="000000"/>
          <w:sz w:val="24"/>
          <w:szCs w:val="24"/>
        </w:rPr>
        <w:t>, with an all-outdoors, immersive program. Garden Camp will connect children to plants through a combination of structured, themed activities and open-ended time to develop curiosity, initiative, imagination, and creativity. Curriculum will revolve around four main themes; gardening, art, wellness, and ecology. Weekly adventure days will take camp groups to walkable destinations in Golden Gate Park and cross-group projects will develop team work and collaboration amongst all participants.</w:t>
      </w:r>
    </w:p>
    <w:p w14:paraId="69A80D06"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Garden Camp Content Specialists are members of the Learning and Engagement Department, report to the Garden Camp Director, and work closely with the Youth Education Programs team.</w:t>
      </w:r>
    </w:p>
    <w:p w14:paraId="6F08829B"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Garden Camp Content Specialists will be responsible for implementing pre-planned and/or co-developed activities within four Garden Camp themes. A separate Content Specialist will be hired for </w:t>
      </w:r>
      <w:r w:rsidR="003933BC">
        <w:rPr>
          <w:rFonts w:eastAsia="Times New Roman" w:cstheme="minorHAnsi"/>
          <w:color w:val="000000"/>
          <w:sz w:val="24"/>
          <w:szCs w:val="24"/>
        </w:rPr>
        <w:t>the two big themes – Gardening and Ecology, and Art and Wellness.</w:t>
      </w:r>
    </w:p>
    <w:p w14:paraId="348775F0"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Garden Camp Content Specialists’ primary objectives are to; provide an engaging, fun, educational, and safe camp experience for campers; deliver hands-on curriculum with measurable learning, attitude, and behavior outcomes; work collaboratively within the camp team; and inform the program development of Garden Camp in seasons to come. The Garden is an equal opportunity employer and is committed to diversity and inclusion; experience working across cultures is an asset.</w:t>
      </w:r>
    </w:p>
    <w:p w14:paraId="4BC434F4"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 </w:t>
      </w:r>
    </w:p>
    <w:p w14:paraId="41305A65"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RESPONSIBILITIES</w:t>
      </w:r>
    </w:p>
    <w:p w14:paraId="7708A1CA"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Content Development and Delivery</w:t>
      </w:r>
    </w:p>
    <w:p w14:paraId="2133BF11" w14:textId="58EA2EC8" w:rsidR="00173142" w:rsidRPr="00173142" w:rsidRDefault="00BD60BA" w:rsidP="00BD60BA">
      <w:pPr>
        <w:pStyle w:val="ListParagraph"/>
        <w:numPr>
          <w:ilvl w:val="0"/>
          <w:numId w:val="2"/>
        </w:numPr>
        <w:spacing w:after="0" w:line="240" w:lineRule="auto"/>
        <w:rPr>
          <w:rFonts w:eastAsia="Times New Roman" w:cstheme="minorHAnsi"/>
          <w:sz w:val="24"/>
          <w:szCs w:val="24"/>
        </w:rPr>
      </w:pPr>
      <w:r w:rsidRPr="00173142">
        <w:rPr>
          <w:rFonts w:eastAsia="Times New Roman" w:cstheme="minorHAnsi"/>
          <w:color w:val="000000"/>
          <w:sz w:val="24"/>
          <w:szCs w:val="24"/>
        </w:rPr>
        <w:t>Contribute to the development of and lead theme-based activities (each content specialist dedicated to the content areas, Gardening</w:t>
      </w:r>
      <w:r w:rsidR="00765C52">
        <w:rPr>
          <w:rFonts w:eastAsia="Times New Roman" w:cstheme="minorHAnsi"/>
          <w:color w:val="000000"/>
          <w:sz w:val="24"/>
          <w:szCs w:val="24"/>
        </w:rPr>
        <w:t>/</w:t>
      </w:r>
      <w:r w:rsidRPr="00173142">
        <w:rPr>
          <w:rFonts w:eastAsia="Times New Roman" w:cstheme="minorHAnsi"/>
          <w:color w:val="000000"/>
          <w:sz w:val="24"/>
          <w:szCs w:val="24"/>
        </w:rPr>
        <w:t xml:space="preserve">Ecology, </w:t>
      </w:r>
      <w:r w:rsidR="00765C52">
        <w:rPr>
          <w:rFonts w:eastAsia="Times New Roman" w:cstheme="minorHAnsi"/>
          <w:color w:val="000000"/>
          <w:sz w:val="24"/>
          <w:szCs w:val="24"/>
        </w:rPr>
        <w:t xml:space="preserve">and </w:t>
      </w:r>
      <w:r w:rsidRPr="00173142">
        <w:rPr>
          <w:rFonts w:eastAsia="Times New Roman" w:cstheme="minorHAnsi"/>
          <w:color w:val="000000"/>
          <w:sz w:val="24"/>
          <w:szCs w:val="24"/>
        </w:rPr>
        <w:t>Art</w:t>
      </w:r>
      <w:r w:rsidR="001C2609">
        <w:rPr>
          <w:rFonts w:eastAsia="Times New Roman" w:cstheme="minorHAnsi"/>
          <w:color w:val="000000"/>
          <w:sz w:val="24"/>
          <w:szCs w:val="24"/>
        </w:rPr>
        <w:t>/</w:t>
      </w:r>
      <w:r w:rsidRPr="00173142">
        <w:rPr>
          <w:rFonts w:eastAsia="Times New Roman" w:cstheme="minorHAnsi"/>
          <w:color w:val="000000"/>
          <w:sz w:val="24"/>
          <w:szCs w:val="24"/>
        </w:rPr>
        <w:t xml:space="preserve">Wellness) adaptable to grades </w:t>
      </w:r>
      <w:r w:rsidR="003933BC">
        <w:rPr>
          <w:rFonts w:eastAsia="Times New Roman" w:cstheme="minorHAnsi"/>
          <w:color w:val="000000"/>
          <w:sz w:val="24"/>
          <w:szCs w:val="24"/>
        </w:rPr>
        <w:t>Pre-</w:t>
      </w:r>
      <w:r w:rsidRPr="00173142">
        <w:rPr>
          <w:rFonts w:eastAsia="Times New Roman" w:cstheme="minorHAnsi"/>
          <w:color w:val="000000"/>
          <w:sz w:val="24"/>
          <w:szCs w:val="24"/>
        </w:rPr>
        <w:t>K-</w:t>
      </w:r>
      <w:r w:rsidR="003933BC">
        <w:rPr>
          <w:rFonts w:eastAsia="Times New Roman" w:cstheme="minorHAnsi"/>
          <w:color w:val="000000"/>
          <w:sz w:val="24"/>
          <w:szCs w:val="24"/>
        </w:rPr>
        <w:t>4</w:t>
      </w:r>
      <w:r w:rsidR="003933BC" w:rsidRPr="00560B77">
        <w:rPr>
          <w:rFonts w:eastAsia="Times New Roman" w:cstheme="minorHAnsi"/>
          <w:color w:val="000000"/>
          <w:sz w:val="24"/>
          <w:szCs w:val="24"/>
          <w:vertAlign w:val="superscript"/>
        </w:rPr>
        <w:t>th</w:t>
      </w:r>
      <w:r w:rsidR="00560B77">
        <w:rPr>
          <w:rFonts w:eastAsia="Times New Roman" w:cstheme="minorHAnsi"/>
          <w:color w:val="000000"/>
          <w:sz w:val="24"/>
          <w:szCs w:val="24"/>
        </w:rPr>
        <w:t>.</w:t>
      </w:r>
    </w:p>
    <w:p w14:paraId="5935AC3E" w14:textId="77777777" w:rsidR="003933BC" w:rsidRPr="003933BC" w:rsidRDefault="003933BC" w:rsidP="003933BC">
      <w:pPr>
        <w:pStyle w:val="ListParagraph"/>
        <w:numPr>
          <w:ilvl w:val="0"/>
          <w:numId w:val="2"/>
        </w:numPr>
        <w:spacing w:after="0" w:line="240" w:lineRule="auto"/>
        <w:rPr>
          <w:rFonts w:eastAsia="Times New Roman" w:cstheme="minorHAnsi"/>
          <w:color w:val="000000"/>
          <w:sz w:val="24"/>
          <w:szCs w:val="24"/>
        </w:rPr>
      </w:pPr>
      <w:r w:rsidRPr="003933BC">
        <w:rPr>
          <w:rFonts w:eastAsia="Times New Roman" w:cstheme="minorHAnsi"/>
          <w:color w:val="000000"/>
          <w:sz w:val="24"/>
          <w:szCs w:val="24"/>
        </w:rPr>
        <w:t>Contribute to the development of and co-lead, along with counselors, weekly cross-group projects that combine one or more of the four themes (gardening, ecology, art, and wellness) and STEM concepts</w:t>
      </w:r>
      <w:r w:rsidR="00560B77">
        <w:rPr>
          <w:rFonts w:eastAsia="Times New Roman" w:cstheme="minorHAnsi"/>
          <w:color w:val="000000"/>
          <w:sz w:val="24"/>
          <w:szCs w:val="24"/>
        </w:rPr>
        <w:t>.</w:t>
      </w:r>
    </w:p>
    <w:p w14:paraId="7B1DA1C8" w14:textId="77777777" w:rsidR="00173142" w:rsidRPr="00173142" w:rsidRDefault="00BD60BA" w:rsidP="003933BC">
      <w:pPr>
        <w:pStyle w:val="ListParagraph"/>
        <w:numPr>
          <w:ilvl w:val="0"/>
          <w:numId w:val="2"/>
        </w:numPr>
        <w:spacing w:after="0" w:line="240" w:lineRule="auto"/>
        <w:rPr>
          <w:rFonts w:eastAsia="Times New Roman" w:cstheme="minorHAnsi"/>
          <w:sz w:val="24"/>
          <w:szCs w:val="24"/>
        </w:rPr>
      </w:pPr>
      <w:r w:rsidRPr="00173142">
        <w:rPr>
          <w:rFonts w:eastAsia="Times New Roman" w:cstheme="minorHAnsi"/>
          <w:color w:val="000000"/>
          <w:sz w:val="24"/>
          <w:szCs w:val="24"/>
        </w:rPr>
        <w:t>Participate in weekly evaluation of Garden Campers’ knowledge</w:t>
      </w:r>
      <w:r w:rsidR="003933BC">
        <w:rPr>
          <w:rFonts w:eastAsia="Times New Roman" w:cstheme="minorHAnsi"/>
          <w:color w:val="000000"/>
          <w:sz w:val="24"/>
          <w:szCs w:val="24"/>
        </w:rPr>
        <w:t>, attitude, and behavior change</w:t>
      </w:r>
      <w:r w:rsidR="00560B77">
        <w:rPr>
          <w:rFonts w:eastAsia="Times New Roman" w:cstheme="minorHAnsi"/>
          <w:color w:val="000000"/>
          <w:sz w:val="24"/>
          <w:szCs w:val="24"/>
        </w:rPr>
        <w:t>.</w:t>
      </w:r>
    </w:p>
    <w:p w14:paraId="3AD47F00" w14:textId="77777777" w:rsidR="00173142" w:rsidRPr="00173142" w:rsidRDefault="00BD60BA" w:rsidP="00BD60BA">
      <w:pPr>
        <w:pStyle w:val="ListParagraph"/>
        <w:numPr>
          <w:ilvl w:val="0"/>
          <w:numId w:val="2"/>
        </w:numPr>
        <w:spacing w:after="0" w:line="240" w:lineRule="auto"/>
        <w:rPr>
          <w:rFonts w:eastAsia="Times New Roman" w:cstheme="minorHAnsi"/>
          <w:sz w:val="24"/>
          <w:szCs w:val="24"/>
        </w:rPr>
      </w:pPr>
      <w:r w:rsidRPr="00173142">
        <w:rPr>
          <w:rFonts w:eastAsia="Times New Roman" w:cstheme="minorHAnsi"/>
          <w:color w:val="000000"/>
          <w:sz w:val="24"/>
          <w:szCs w:val="24"/>
        </w:rPr>
        <w:t>Set up, maintain, and break-down site-based “mobile” classrooms throughout the Garden.</w:t>
      </w:r>
    </w:p>
    <w:p w14:paraId="0518FAE5" w14:textId="77777777" w:rsidR="00BD60BA" w:rsidRPr="00173142" w:rsidRDefault="00BD60BA" w:rsidP="00BD60BA">
      <w:pPr>
        <w:pStyle w:val="ListParagraph"/>
        <w:numPr>
          <w:ilvl w:val="0"/>
          <w:numId w:val="2"/>
        </w:numPr>
        <w:spacing w:after="0" w:line="240" w:lineRule="auto"/>
        <w:rPr>
          <w:rFonts w:eastAsia="Times New Roman" w:cstheme="minorHAnsi"/>
          <w:sz w:val="24"/>
          <w:szCs w:val="24"/>
        </w:rPr>
      </w:pPr>
      <w:r w:rsidRPr="00173142">
        <w:rPr>
          <w:rFonts w:eastAsia="Times New Roman" w:cstheme="minorHAnsi"/>
          <w:color w:val="000000"/>
          <w:sz w:val="24"/>
          <w:szCs w:val="24"/>
        </w:rPr>
        <w:t>Manage materials need</w:t>
      </w:r>
      <w:r w:rsidR="003933BC">
        <w:rPr>
          <w:rFonts w:eastAsia="Times New Roman" w:cstheme="minorHAnsi"/>
          <w:color w:val="000000"/>
          <w:sz w:val="24"/>
          <w:szCs w:val="24"/>
        </w:rPr>
        <w:t>ed for mobile garden classrooms</w:t>
      </w:r>
      <w:r w:rsidR="00560B77">
        <w:rPr>
          <w:rFonts w:eastAsia="Times New Roman" w:cstheme="minorHAnsi"/>
          <w:color w:val="000000"/>
          <w:sz w:val="24"/>
          <w:szCs w:val="24"/>
        </w:rPr>
        <w:t>.</w:t>
      </w:r>
    </w:p>
    <w:p w14:paraId="2A5DD924" w14:textId="77777777" w:rsidR="00BD60BA" w:rsidRPr="00173142" w:rsidRDefault="00BD60BA" w:rsidP="00BD60BA">
      <w:pPr>
        <w:spacing w:after="0" w:line="240" w:lineRule="auto"/>
        <w:rPr>
          <w:rFonts w:eastAsia="Times New Roman" w:cstheme="minorHAnsi"/>
          <w:sz w:val="24"/>
          <w:szCs w:val="24"/>
        </w:rPr>
      </w:pPr>
    </w:p>
    <w:p w14:paraId="6D600B86"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Camp Group Management and Support</w:t>
      </w:r>
    </w:p>
    <w:p w14:paraId="18A6FE88" w14:textId="77777777" w:rsidR="00173142" w:rsidRPr="00173142" w:rsidRDefault="00BD60BA" w:rsidP="00BD60BA">
      <w:pPr>
        <w:pStyle w:val="ListParagraph"/>
        <w:numPr>
          <w:ilvl w:val="0"/>
          <w:numId w:val="3"/>
        </w:numPr>
        <w:spacing w:after="0" w:line="240" w:lineRule="auto"/>
        <w:rPr>
          <w:rFonts w:eastAsia="Times New Roman" w:cstheme="minorHAnsi"/>
          <w:sz w:val="24"/>
          <w:szCs w:val="24"/>
        </w:rPr>
      </w:pPr>
      <w:r w:rsidRPr="00173142">
        <w:rPr>
          <w:rFonts w:eastAsia="Times New Roman" w:cstheme="minorHAnsi"/>
          <w:color w:val="000000"/>
          <w:sz w:val="24"/>
          <w:szCs w:val="24"/>
        </w:rPr>
        <w:t>Support a group of</w:t>
      </w:r>
      <w:r w:rsidR="003933BC">
        <w:rPr>
          <w:rFonts w:eastAsia="Times New Roman" w:cstheme="minorHAnsi"/>
          <w:color w:val="000000"/>
          <w:sz w:val="24"/>
          <w:szCs w:val="24"/>
        </w:rPr>
        <w:t xml:space="preserve"> 10-</w:t>
      </w:r>
      <w:r w:rsidRPr="00173142">
        <w:rPr>
          <w:rFonts w:eastAsia="Times New Roman" w:cstheme="minorHAnsi"/>
          <w:color w:val="000000"/>
          <w:sz w:val="24"/>
          <w:szCs w:val="24"/>
        </w:rPr>
        <w:t xml:space="preserve">15 campers in partnership with </w:t>
      </w:r>
      <w:r w:rsidR="003933BC">
        <w:rPr>
          <w:rFonts w:eastAsia="Times New Roman" w:cstheme="minorHAnsi"/>
          <w:color w:val="000000"/>
          <w:sz w:val="24"/>
          <w:szCs w:val="24"/>
        </w:rPr>
        <w:t>counselors</w:t>
      </w:r>
      <w:r w:rsidRPr="00173142">
        <w:rPr>
          <w:rFonts w:eastAsia="Times New Roman" w:cstheme="minorHAnsi"/>
          <w:color w:val="000000"/>
          <w:sz w:val="24"/>
          <w:szCs w:val="24"/>
        </w:rPr>
        <w:t xml:space="preserve"> and supervise larger groups duri</w:t>
      </w:r>
      <w:r w:rsidR="003933BC">
        <w:rPr>
          <w:rFonts w:eastAsia="Times New Roman" w:cstheme="minorHAnsi"/>
          <w:color w:val="000000"/>
          <w:sz w:val="24"/>
          <w:szCs w:val="24"/>
        </w:rPr>
        <w:t>ng lunch and group project time</w:t>
      </w:r>
      <w:r w:rsidR="00560B77">
        <w:rPr>
          <w:rFonts w:eastAsia="Times New Roman" w:cstheme="minorHAnsi"/>
          <w:color w:val="000000"/>
          <w:sz w:val="24"/>
          <w:szCs w:val="24"/>
        </w:rPr>
        <w:t>.</w:t>
      </w:r>
    </w:p>
    <w:p w14:paraId="597F5BC8" w14:textId="77777777" w:rsidR="00BD60BA" w:rsidRPr="003933BC" w:rsidRDefault="00BD60BA" w:rsidP="00BD60BA">
      <w:pPr>
        <w:pStyle w:val="ListParagraph"/>
        <w:numPr>
          <w:ilvl w:val="0"/>
          <w:numId w:val="3"/>
        </w:numPr>
        <w:spacing w:after="0" w:line="240" w:lineRule="auto"/>
        <w:rPr>
          <w:rFonts w:eastAsia="Times New Roman" w:cstheme="minorHAnsi"/>
          <w:sz w:val="24"/>
          <w:szCs w:val="24"/>
        </w:rPr>
      </w:pPr>
      <w:r w:rsidRPr="00173142">
        <w:rPr>
          <w:rFonts w:eastAsia="Times New Roman" w:cstheme="minorHAnsi"/>
          <w:color w:val="000000"/>
          <w:sz w:val="24"/>
          <w:szCs w:val="24"/>
        </w:rPr>
        <w:t>Promote character development and model</w:t>
      </w:r>
      <w:r w:rsidR="003933BC">
        <w:rPr>
          <w:rFonts w:eastAsia="Times New Roman" w:cstheme="minorHAnsi"/>
          <w:color w:val="000000"/>
          <w:sz w:val="24"/>
          <w:szCs w:val="24"/>
        </w:rPr>
        <w:t xml:space="preserve"> positive and inclusive culture</w:t>
      </w:r>
      <w:r w:rsidR="00560B77">
        <w:rPr>
          <w:rFonts w:eastAsia="Times New Roman" w:cstheme="minorHAnsi"/>
          <w:color w:val="000000"/>
          <w:sz w:val="24"/>
          <w:szCs w:val="24"/>
        </w:rPr>
        <w:t>.</w:t>
      </w:r>
    </w:p>
    <w:p w14:paraId="05F0E03A" w14:textId="77777777" w:rsidR="003933BC" w:rsidRPr="00173142" w:rsidRDefault="003933BC" w:rsidP="00BD60BA">
      <w:pPr>
        <w:pStyle w:val="ListParagraph"/>
        <w:numPr>
          <w:ilvl w:val="0"/>
          <w:numId w:val="3"/>
        </w:numPr>
        <w:spacing w:after="0" w:line="240" w:lineRule="auto"/>
        <w:rPr>
          <w:rFonts w:eastAsia="Times New Roman" w:cstheme="minorHAnsi"/>
          <w:sz w:val="24"/>
          <w:szCs w:val="24"/>
        </w:rPr>
      </w:pPr>
      <w:r>
        <w:rPr>
          <w:rFonts w:eastAsia="Times New Roman" w:cstheme="minorHAnsi"/>
          <w:color w:val="000000"/>
          <w:sz w:val="24"/>
          <w:szCs w:val="24"/>
        </w:rPr>
        <w:t>Join and provide back-up to counselors as needed</w:t>
      </w:r>
      <w:r w:rsidR="00560B77">
        <w:rPr>
          <w:rFonts w:eastAsia="Times New Roman" w:cstheme="minorHAnsi"/>
          <w:color w:val="000000"/>
          <w:sz w:val="24"/>
          <w:szCs w:val="24"/>
        </w:rPr>
        <w:t>.</w:t>
      </w:r>
    </w:p>
    <w:p w14:paraId="04D6B903" w14:textId="77777777" w:rsidR="00BD60BA" w:rsidRPr="00173142" w:rsidRDefault="00BD60BA" w:rsidP="00BD60BA">
      <w:pPr>
        <w:spacing w:after="0" w:line="240" w:lineRule="auto"/>
        <w:rPr>
          <w:rFonts w:eastAsia="Times New Roman" w:cstheme="minorHAnsi"/>
          <w:sz w:val="24"/>
          <w:szCs w:val="24"/>
        </w:rPr>
      </w:pPr>
    </w:p>
    <w:p w14:paraId="3C845473"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Camp Culture  </w:t>
      </w:r>
    </w:p>
    <w:p w14:paraId="3BA887A2" w14:textId="77777777" w:rsidR="00173142" w:rsidRPr="00173142" w:rsidRDefault="00BD60BA" w:rsidP="00BD60BA">
      <w:pPr>
        <w:pStyle w:val="ListParagraph"/>
        <w:numPr>
          <w:ilvl w:val="0"/>
          <w:numId w:val="4"/>
        </w:numPr>
        <w:spacing w:after="0" w:line="240" w:lineRule="auto"/>
        <w:rPr>
          <w:rFonts w:eastAsia="Times New Roman" w:cstheme="minorHAnsi"/>
          <w:sz w:val="24"/>
          <w:szCs w:val="24"/>
        </w:rPr>
      </w:pPr>
      <w:r w:rsidRPr="00173142">
        <w:rPr>
          <w:rFonts w:eastAsia="Times New Roman" w:cstheme="minorHAnsi"/>
          <w:color w:val="000000"/>
          <w:sz w:val="24"/>
          <w:szCs w:val="24"/>
        </w:rPr>
        <w:t>Model a culture that values relationships, thrives on empathy, sees opportunity before challenge, and anticipates joy around every turn.</w:t>
      </w:r>
    </w:p>
    <w:p w14:paraId="4B68331C" w14:textId="77777777" w:rsidR="00173142" w:rsidRPr="00173142" w:rsidRDefault="00BD60BA" w:rsidP="00BD60BA">
      <w:pPr>
        <w:pStyle w:val="ListParagraph"/>
        <w:numPr>
          <w:ilvl w:val="0"/>
          <w:numId w:val="4"/>
        </w:numPr>
        <w:spacing w:after="0" w:line="240" w:lineRule="auto"/>
        <w:rPr>
          <w:rFonts w:eastAsia="Times New Roman" w:cstheme="minorHAnsi"/>
          <w:sz w:val="24"/>
          <w:szCs w:val="24"/>
        </w:rPr>
      </w:pPr>
      <w:r w:rsidRPr="00173142">
        <w:rPr>
          <w:rFonts w:eastAsia="Times New Roman" w:cstheme="minorHAnsi"/>
          <w:color w:val="000000"/>
          <w:sz w:val="24"/>
          <w:szCs w:val="24"/>
        </w:rPr>
        <w:t>Ensure the physical and emotional safety of all campers.</w:t>
      </w:r>
    </w:p>
    <w:p w14:paraId="777D8A2B" w14:textId="77777777" w:rsidR="00BD60BA" w:rsidRPr="00173142" w:rsidRDefault="00BD60BA" w:rsidP="00BD60BA">
      <w:pPr>
        <w:pStyle w:val="ListParagraph"/>
        <w:numPr>
          <w:ilvl w:val="0"/>
          <w:numId w:val="4"/>
        </w:numPr>
        <w:spacing w:after="0" w:line="240" w:lineRule="auto"/>
        <w:rPr>
          <w:rFonts w:eastAsia="Times New Roman" w:cstheme="minorHAnsi"/>
          <w:sz w:val="24"/>
          <w:szCs w:val="24"/>
        </w:rPr>
      </w:pPr>
      <w:r w:rsidRPr="00173142">
        <w:rPr>
          <w:rFonts w:eastAsia="Times New Roman" w:cstheme="minorHAnsi"/>
          <w:color w:val="000000"/>
          <w:sz w:val="24"/>
          <w:szCs w:val="24"/>
        </w:rPr>
        <w:t>Collaborate within the Camp Team and across departments to ensure both the Garden and campers thrive.</w:t>
      </w:r>
    </w:p>
    <w:p w14:paraId="262A7B06"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 </w:t>
      </w:r>
    </w:p>
    <w:p w14:paraId="46BE6222"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 </w:t>
      </w:r>
    </w:p>
    <w:p w14:paraId="10C77ABC"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REQUIREMENTS</w:t>
      </w:r>
    </w:p>
    <w:p w14:paraId="4FBC439B" w14:textId="77777777" w:rsidR="00173142" w:rsidRPr="00173142" w:rsidRDefault="00BD60BA" w:rsidP="00BD60BA">
      <w:pPr>
        <w:pStyle w:val="ListParagraph"/>
        <w:numPr>
          <w:ilvl w:val="0"/>
          <w:numId w:val="1"/>
        </w:numPr>
        <w:spacing w:after="0" w:line="240" w:lineRule="auto"/>
        <w:rPr>
          <w:rFonts w:eastAsia="Times New Roman" w:cstheme="minorHAnsi"/>
          <w:sz w:val="24"/>
          <w:szCs w:val="24"/>
        </w:rPr>
      </w:pPr>
      <w:r w:rsidRPr="00173142">
        <w:rPr>
          <w:rFonts w:eastAsia="Times New Roman" w:cstheme="minorHAnsi"/>
          <w:color w:val="000000"/>
          <w:sz w:val="24"/>
          <w:szCs w:val="24"/>
        </w:rPr>
        <w:t>At least 2-3 years of coursework in formal or environmental education.</w:t>
      </w:r>
    </w:p>
    <w:p w14:paraId="047A6BD3" w14:textId="77777777" w:rsidR="00173142" w:rsidRPr="00173142" w:rsidRDefault="00BD60BA" w:rsidP="00BD60BA">
      <w:pPr>
        <w:pStyle w:val="ListParagraph"/>
        <w:numPr>
          <w:ilvl w:val="0"/>
          <w:numId w:val="1"/>
        </w:numPr>
        <w:spacing w:after="0" w:line="240" w:lineRule="auto"/>
        <w:rPr>
          <w:rFonts w:eastAsia="Times New Roman" w:cstheme="minorHAnsi"/>
          <w:sz w:val="24"/>
          <w:szCs w:val="24"/>
        </w:rPr>
      </w:pPr>
      <w:r w:rsidRPr="00173142">
        <w:rPr>
          <w:rFonts w:eastAsia="Times New Roman" w:cstheme="minorHAnsi"/>
          <w:color w:val="000000"/>
          <w:sz w:val="24"/>
          <w:szCs w:val="24"/>
        </w:rPr>
        <w:t>At least 3 years of experience in an educational setting, working with young children.</w:t>
      </w:r>
    </w:p>
    <w:p w14:paraId="6787414F" w14:textId="77777777" w:rsidR="00173142" w:rsidRPr="00173142" w:rsidRDefault="00BD60BA" w:rsidP="00BD60BA">
      <w:pPr>
        <w:pStyle w:val="ListParagraph"/>
        <w:numPr>
          <w:ilvl w:val="0"/>
          <w:numId w:val="1"/>
        </w:numPr>
        <w:spacing w:after="0" w:line="240" w:lineRule="auto"/>
        <w:rPr>
          <w:rFonts w:eastAsia="Times New Roman" w:cstheme="minorHAnsi"/>
          <w:sz w:val="24"/>
          <w:szCs w:val="24"/>
        </w:rPr>
      </w:pPr>
      <w:r w:rsidRPr="00173142">
        <w:rPr>
          <w:rFonts w:eastAsia="Times New Roman" w:cstheme="minorHAnsi"/>
          <w:color w:val="000000"/>
          <w:sz w:val="24"/>
          <w:szCs w:val="24"/>
        </w:rPr>
        <w:t>Experience developing, implementing, and evaluating curriculum in one or more of the four content areas</w:t>
      </w:r>
      <w:r w:rsidR="00173142">
        <w:rPr>
          <w:rFonts w:eastAsia="Times New Roman" w:cstheme="minorHAnsi"/>
          <w:color w:val="000000"/>
          <w:sz w:val="24"/>
          <w:szCs w:val="24"/>
        </w:rPr>
        <w:t>.</w:t>
      </w:r>
    </w:p>
    <w:p w14:paraId="4AE174BA" w14:textId="77777777" w:rsidR="00173142" w:rsidRPr="00173142" w:rsidRDefault="00BD60BA" w:rsidP="00BD60BA">
      <w:pPr>
        <w:pStyle w:val="ListParagraph"/>
        <w:numPr>
          <w:ilvl w:val="0"/>
          <w:numId w:val="1"/>
        </w:numPr>
        <w:spacing w:after="0" w:line="240" w:lineRule="auto"/>
        <w:rPr>
          <w:rFonts w:eastAsia="Times New Roman" w:cstheme="minorHAnsi"/>
          <w:sz w:val="24"/>
          <w:szCs w:val="24"/>
        </w:rPr>
      </w:pPr>
      <w:r w:rsidRPr="00173142">
        <w:rPr>
          <w:rFonts w:eastAsia="Times New Roman" w:cstheme="minorHAnsi"/>
          <w:color w:val="000000"/>
          <w:sz w:val="24"/>
          <w:szCs w:val="24"/>
        </w:rPr>
        <w:t xml:space="preserve">Ability to </w:t>
      </w:r>
      <w:r w:rsidR="003933BC">
        <w:rPr>
          <w:rFonts w:eastAsia="Times New Roman" w:cstheme="minorHAnsi"/>
          <w:color w:val="000000"/>
          <w:sz w:val="24"/>
          <w:szCs w:val="24"/>
        </w:rPr>
        <w:t>meet the physical demands of working with children at an all outdoor summer camp (</w:t>
      </w:r>
      <w:r w:rsidRPr="00173142">
        <w:rPr>
          <w:rFonts w:eastAsia="Times New Roman" w:cstheme="minorHAnsi"/>
          <w:color w:val="000000"/>
          <w:sz w:val="24"/>
          <w:szCs w:val="24"/>
        </w:rPr>
        <w:t>lift at least 50 pounds, ability to run short distances and walk extensively, transition from sit to stand easily, and</w:t>
      </w:r>
      <w:r w:rsidR="00560B77">
        <w:rPr>
          <w:rFonts w:eastAsia="Times New Roman" w:cstheme="minorHAnsi"/>
          <w:color w:val="000000"/>
          <w:sz w:val="24"/>
          <w:szCs w:val="24"/>
        </w:rPr>
        <w:t xml:space="preserve"> sit on the ground with campers).</w:t>
      </w:r>
    </w:p>
    <w:p w14:paraId="4647D52B" w14:textId="77777777" w:rsidR="00173142" w:rsidRPr="00173142" w:rsidRDefault="00BD60BA" w:rsidP="00BD60BA">
      <w:pPr>
        <w:pStyle w:val="ListParagraph"/>
        <w:numPr>
          <w:ilvl w:val="0"/>
          <w:numId w:val="1"/>
        </w:numPr>
        <w:spacing w:after="0" w:line="240" w:lineRule="auto"/>
        <w:rPr>
          <w:rFonts w:eastAsia="Times New Roman" w:cstheme="minorHAnsi"/>
          <w:sz w:val="24"/>
          <w:szCs w:val="24"/>
        </w:rPr>
      </w:pPr>
      <w:r w:rsidRPr="00173142">
        <w:rPr>
          <w:rFonts w:eastAsia="Times New Roman" w:cstheme="minorHAnsi"/>
          <w:color w:val="000000"/>
          <w:sz w:val="24"/>
          <w:szCs w:val="24"/>
        </w:rPr>
        <w:t>Demonstrate a passion and respect for the natural world. Be willing to get dirty, teach through play, and engage deeply.</w:t>
      </w:r>
    </w:p>
    <w:p w14:paraId="4CC9A50B" w14:textId="77777777" w:rsidR="00BD60BA" w:rsidRPr="003933BC" w:rsidRDefault="00BD60BA" w:rsidP="00BD60BA">
      <w:pPr>
        <w:pStyle w:val="ListParagraph"/>
        <w:numPr>
          <w:ilvl w:val="0"/>
          <w:numId w:val="1"/>
        </w:numPr>
        <w:spacing w:after="0" w:line="240" w:lineRule="auto"/>
        <w:rPr>
          <w:rFonts w:eastAsia="Times New Roman" w:cstheme="minorHAnsi"/>
          <w:sz w:val="24"/>
          <w:szCs w:val="24"/>
        </w:rPr>
      </w:pPr>
      <w:r w:rsidRPr="00173142">
        <w:rPr>
          <w:rFonts w:eastAsia="Times New Roman" w:cstheme="minorHAnsi"/>
          <w:color w:val="000000"/>
          <w:sz w:val="24"/>
          <w:szCs w:val="24"/>
        </w:rPr>
        <w:t>Commitment to full-time work May 2</w:t>
      </w:r>
      <w:r w:rsidR="003933BC">
        <w:rPr>
          <w:rFonts w:eastAsia="Times New Roman" w:cstheme="minorHAnsi"/>
          <w:color w:val="000000"/>
          <w:sz w:val="24"/>
          <w:szCs w:val="24"/>
        </w:rPr>
        <w:t>6</w:t>
      </w:r>
      <w:r w:rsidRPr="00173142">
        <w:rPr>
          <w:rFonts w:eastAsia="Times New Roman" w:cstheme="minorHAnsi"/>
          <w:color w:val="000000"/>
          <w:sz w:val="24"/>
          <w:szCs w:val="24"/>
        </w:rPr>
        <w:t xml:space="preserve"> through August 1</w:t>
      </w:r>
      <w:r w:rsidR="003933BC">
        <w:rPr>
          <w:rFonts w:eastAsia="Times New Roman" w:cstheme="minorHAnsi"/>
          <w:color w:val="000000"/>
          <w:sz w:val="24"/>
          <w:szCs w:val="24"/>
        </w:rPr>
        <w:t>4</w:t>
      </w:r>
      <w:r w:rsidRPr="00173142">
        <w:rPr>
          <w:rFonts w:eastAsia="Times New Roman" w:cstheme="minorHAnsi"/>
          <w:color w:val="000000"/>
          <w:sz w:val="24"/>
          <w:szCs w:val="24"/>
        </w:rPr>
        <w:t>, 20</w:t>
      </w:r>
      <w:r w:rsidR="003933BC">
        <w:rPr>
          <w:rFonts w:eastAsia="Times New Roman" w:cstheme="minorHAnsi"/>
          <w:color w:val="000000"/>
          <w:sz w:val="24"/>
          <w:szCs w:val="24"/>
        </w:rPr>
        <w:t>20</w:t>
      </w:r>
      <w:r w:rsidRPr="00173142">
        <w:rPr>
          <w:rFonts w:eastAsia="Times New Roman" w:cstheme="minorHAnsi"/>
          <w:color w:val="000000"/>
          <w:sz w:val="24"/>
          <w:szCs w:val="24"/>
        </w:rPr>
        <w:t>.</w:t>
      </w:r>
    </w:p>
    <w:p w14:paraId="6ECD6957" w14:textId="77777777" w:rsidR="003933BC" w:rsidRDefault="003933BC" w:rsidP="003933BC">
      <w:pPr>
        <w:spacing w:after="0" w:line="240" w:lineRule="auto"/>
        <w:rPr>
          <w:rFonts w:eastAsia="Times New Roman" w:cstheme="minorHAnsi"/>
          <w:b/>
          <w:sz w:val="24"/>
          <w:szCs w:val="24"/>
        </w:rPr>
      </w:pPr>
    </w:p>
    <w:p w14:paraId="594F2058" w14:textId="77777777" w:rsidR="003933BC" w:rsidRDefault="003933BC" w:rsidP="003933BC">
      <w:pPr>
        <w:spacing w:after="0" w:line="240" w:lineRule="auto"/>
        <w:rPr>
          <w:rFonts w:eastAsia="Times New Roman" w:cstheme="minorHAnsi"/>
          <w:b/>
          <w:sz w:val="24"/>
          <w:szCs w:val="24"/>
        </w:rPr>
      </w:pPr>
      <w:r>
        <w:rPr>
          <w:rFonts w:eastAsia="Times New Roman" w:cstheme="minorHAnsi"/>
          <w:b/>
          <w:sz w:val="24"/>
          <w:szCs w:val="24"/>
        </w:rPr>
        <w:t>OTHER</w:t>
      </w:r>
    </w:p>
    <w:p w14:paraId="4B98C5FB" w14:textId="77777777" w:rsidR="003933BC" w:rsidRDefault="003933BC" w:rsidP="003933BC">
      <w:pPr>
        <w:pStyle w:val="ListParagraph"/>
        <w:numPr>
          <w:ilvl w:val="0"/>
          <w:numId w:val="5"/>
        </w:numPr>
        <w:spacing w:after="0" w:line="240" w:lineRule="auto"/>
        <w:rPr>
          <w:rFonts w:eastAsia="Times New Roman" w:cstheme="minorHAnsi"/>
          <w:sz w:val="24"/>
          <w:szCs w:val="24"/>
        </w:rPr>
      </w:pPr>
      <w:r>
        <w:rPr>
          <w:rFonts w:eastAsia="Times New Roman" w:cstheme="minorHAnsi"/>
          <w:sz w:val="24"/>
          <w:szCs w:val="24"/>
        </w:rPr>
        <w:t>Commitment to a full summer season, including staff training that begins on May 26</w:t>
      </w:r>
      <w:r w:rsidRPr="003933BC">
        <w:rPr>
          <w:rFonts w:eastAsia="Times New Roman" w:cstheme="minorHAnsi"/>
          <w:sz w:val="24"/>
          <w:szCs w:val="24"/>
          <w:vertAlign w:val="superscript"/>
        </w:rPr>
        <w:t>th</w:t>
      </w:r>
      <w:r>
        <w:rPr>
          <w:rFonts w:eastAsia="Times New Roman" w:cstheme="minorHAnsi"/>
          <w:sz w:val="24"/>
          <w:szCs w:val="24"/>
        </w:rPr>
        <w:t xml:space="preserve"> through August 14</w:t>
      </w:r>
      <w:r w:rsidRPr="003933BC">
        <w:rPr>
          <w:rFonts w:eastAsia="Times New Roman" w:cstheme="minorHAnsi"/>
          <w:sz w:val="24"/>
          <w:szCs w:val="24"/>
          <w:vertAlign w:val="superscript"/>
        </w:rPr>
        <w:t>th</w:t>
      </w:r>
      <w:r w:rsidR="00560B77">
        <w:rPr>
          <w:rFonts w:eastAsia="Times New Roman" w:cstheme="minorHAnsi"/>
          <w:sz w:val="24"/>
          <w:szCs w:val="24"/>
          <w:vertAlign w:val="superscript"/>
        </w:rPr>
        <w:t>.</w:t>
      </w:r>
      <w:r>
        <w:rPr>
          <w:rFonts w:eastAsia="Times New Roman" w:cstheme="minorHAnsi"/>
          <w:sz w:val="24"/>
          <w:szCs w:val="24"/>
        </w:rPr>
        <w:t xml:space="preserve"> </w:t>
      </w:r>
    </w:p>
    <w:p w14:paraId="3EF00B3F" w14:textId="77777777" w:rsidR="003933BC" w:rsidRDefault="003933BC" w:rsidP="003933BC">
      <w:pPr>
        <w:pStyle w:val="ListParagraph"/>
        <w:numPr>
          <w:ilvl w:val="0"/>
          <w:numId w:val="5"/>
        </w:numPr>
        <w:spacing w:after="0" w:line="240" w:lineRule="auto"/>
        <w:rPr>
          <w:rFonts w:eastAsia="Times New Roman" w:cstheme="minorHAnsi"/>
          <w:sz w:val="24"/>
          <w:szCs w:val="24"/>
        </w:rPr>
      </w:pPr>
      <w:r>
        <w:rPr>
          <w:rFonts w:eastAsia="Times New Roman" w:cstheme="minorHAnsi"/>
          <w:sz w:val="24"/>
          <w:szCs w:val="24"/>
        </w:rPr>
        <w:t>Weekly attendance of Staff Meeting</w:t>
      </w:r>
      <w:r w:rsidR="00560B77">
        <w:rPr>
          <w:rFonts w:eastAsia="Times New Roman" w:cstheme="minorHAnsi"/>
          <w:sz w:val="24"/>
          <w:szCs w:val="24"/>
        </w:rPr>
        <w:t>.</w:t>
      </w:r>
    </w:p>
    <w:p w14:paraId="19EC3A4B" w14:textId="77777777" w:rsidR="003933BC" w:rsidRDefault="003933BC" w:rsidP="003933BC">
      <w:pPr>
        <w:pStyle w:val="ListParagraph"/>
        <w:numPr>
          <w:ilvl w:val="0"/>
          <w:numId w:val="5"/>
        </w:numPr>
        <w:spacing w:after="0" w:line="240" w:lineRule="auto"/>
        <w:rPr>
          <w:rFonts w:eastAsia="Times New Roman" w:cstheme="minorHAnsi"/>
          <w:sz w:val="24"/>
          <w:szCs w:val="24"/>
        </w:rPr>
      </w:pPr>
      <w:r>
        <w:rPr>
          <w:rFonts w:eastAsia="Times New Roman" w:cstheme="minorHAnsi"/>
          <w:sz w:val="24"/>
          <w:szCs w:val="24"/>
        </w:rPr>
        <w:t>Fluency in a secondary language (especially Spanish, Mandarin, Taga</w:t>
      </w:r>
      <w:r w:rsidR="00560B77">
        <w:rPr>
          <w:rFonts w:eastAsia="Times New Roman" w:cstheme="minorHAnsi"/>
          <w:sz w:val="24"/>
          <w:szCs w:val="24"/>
        </w:rPr>
        <w:t>log, or Russian) highly favored.</w:t>
      </w:r>
    </w:p>
    <w:p w14:paraId="168510E3" w14:textId="77777777" w:rsidR="003933BC" w:rsidRDefault="003933BC" w:rsidP="003933BC">
      <w:pPr>
        <w:spacing w:after="0" w:line="240" w:lineRule="auto"/>
        <w:rPr>
          <w:rFonts w:eastAsia="Times New Roman" w:cstheme="minorHAnsi"/>
          <w:b/>
          <w:sz w:val="24"/>
          <w:szCs w:val="24"/>
        </w:rPr>
      </w:pPr>
    </w:p>
    <w:p w14:paraId="09E58C71" w14:textId="77777777" w:rsidR="003933BC" w:rsidRDefault="003933BC" w:rsidP="003933BC">
      <w:pPr>
        <w:spacing w:after="0" w:line="240" w:lineRule="auto"/>
        <w:rPr>
          <w:rFonts w:eastAsia="Times New Roman" w:cstheme="minorHAnsi"/>
          <w:b/>
          <w:sz w:val="24"/>
          <w:szCs w:val="24"/>
        </w:rPr>
      </w:pPr>
      <w:r>
        <w:rPr>
          <w:rFonts w:eastAsia="Times New Roman" w:cstheme="minorHAnsi"/>
          <w:b/>
          <w:sz w:val="24"/>
          <w:szCs w:val="24"/>
        </w:rPr>
        <w:t>GARDEN BENEFITS</w:t>
      </w:r>
    </w:p>
    <w:p w14:paraId="46497277" w14:textId="77777777" w:rsidR="003933BC" w:rsidRDefault="003933BC" w:rsidP="003933BC">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Garden Membership with employment</w:t>
      </w:r>
      <w:r w:rsidR="00560B77">
        <w:rPr>
          <w:rFonts w:eastAsia="Times New Roman" w:cstheme="minorHAnsi"/>
          <w:sz w:val="24"/>
          <w:szCs w:val="24"/>
        </w:rPr>
        <w:t>.</w:t>
      </w:r>
    </w:p>
    <w:p w14:paraId="0AB9078A" w14:textId="77777777" w:rsidR="003933BC" w:rsidRDefault="003933BC" w:rsidP="003933BC">
      <w:pPr>
        <w:pStyle w:val="ListParagraph"/>
        <w:numPr>
          <w:ilvl w:val="0"/>
          <w:numId w:val="6"/>
        </w:numPr>
        <w:spacing w:after="0" w:line="240" w:lineRule="auto"/>
        <w:rPr>
          <w:rFonts w:eastAsia="Times New Roman" w:cstheme="minorHAnsi"/>
          <w:sz w:val="24"/>
          <w:szCs w:val="24"/>
        </w:rPr>
      </w:pPr>
      <w:r>
        <w:rPr>
          <w:rFonts w:eastAsia="Times New Roman" w:cstheme="minorHAnsi"/>
          <w:sz w:val="24"/>
          <w:szCs w:val="24"/>
        </w:rPr>
        <w:t>Two tickets to our highly anticipated Flower Piano event</w:t>
      </w:r>
      <w:r w:rsidR="00560B77">
        <w:rPr>
          <w:rFonts w:eastAsia="Times New Roman" w:cstheme="minorHAnsi"/>
          <w:sz w:val="24"/>
          <w:szCs w:val="24"/>
        </w:rPr>
        <w:t>.</w:t>
      </w:r>
    </w:p>
    <w:p w14:paraId="7762F778" w14:textId="77777777" w:rsidR="003933BC" w:rsidRDefault="003933BC" w:rsidP="003933BC">
      <w:pPr>
        <w:spacing w:after="0" w:line="240" w:lineRule="auto"/>
        <w:rPr>
          <w:rFonts w:eastAsia="Times New Roman" w:cstheme="minorHAnsi"/>
          <w:sz w:val="24"/>
          <w:szCs w:val="24"/>
        </w:rPr>
      </w:pPr>
    </w:p>
    <w:p w14:paraId="2ABCBB98" w14:textId="713219D9" w:rsidR="003933BC" w:rsidRDefault="003933BC" w:rsidP="003933BC">
      <w:pPr>
        <w:spacing w:after="0" w:line="240" w:lineRule="auto"/>
        <w:rPr>
          <w:rFonts w:eastAsia="Times New Roman" w:cstheme="minorHAnsi"/>
          <w:sz w:val="24"/>
          <w:szCs w:val="24"/>
        </w:rPr>
      </w:pPr>
      <w:r>
        <w:rPr>
          <w:rFonts w:eastAsia="Times New Roman" w:cstheme="minorHAnsi"/>
          <w:i/>
          <w:sz w:val="24"/>
          <w:szCs w:val="24"/>
        </w:rPr>
        <w:t>Pre-employment requires a clear background check and reference checks</w:t>
      </w:r>
      <w:r>
        <w:rPr>
          <w:rFonts w:eastAsia="Times New Roman" w:cstheme="minorHAnsi"/>
          <w:sz w:val="24"/>
          <w:szCs w:val="24"/>
        </w:rPr>
        <w:t xml:space="preserve">. </w:t>
      </w:r>
    </w:p>
    <w:p w14:paraId="2A168548" w14:textId="3D03E0EA" w:rsidR="00765C52" w:rsidRDefault="00765C52" w:rsidP="003933BC">
      <w:pPr>
        <w:spacing w:after="0" w:line="240" w:lineRule="auto"/>
        <w:rPr>
          <w:rFonts w:eastAsia="Times New Roman" w:cstheme="minorHAnsi"/>
          <w:sz w:val="24"/>
          <w:szCs w:val="24"/>
        </w:rPr>
      </w:pPr>
    </w:p>
    <w:p w14:paraId="58D84EF7" w14:textId="55F4EFEE" w:rsidR="00765C52" w:rsidRPr="003933BC" w:rsidRDefault="00765C52" w:rsidP="003933BC">
      <w:pPr>
        <w:spacing w:after="0" w:line="240" w:lineRule="auto"/>
        <w:rPr>
          <w:rFonts w:eastAsia="Times New Roman" w:cstheme="minorHAnsi"/>
          <w:sz w:val="24"/>
          <w:szCs w:val="24"/>
        </w:rPr>
      </w:pPr>
      <w:r>
        <w:t>The San Francisco Botanical Garden Society is an equal opportunity employer. We celebrate diversity and are committed to creating an inclusive environment for all employees.</w:t>
      </w:r>
    </w:p>
    <w:p w14:paraId="25757995"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 </w:t>
      </w:r>
    </w:p>
    <w:p w14:paraId="26C607EC" w14:textId="77777777"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b/>
          <w:bCs/>
          <w:color w:val="000000"/>
          <w:sz w:val="24"/>
          <w:szCs w:val="24"/>
        </w:rPr>
        <w:t>HOW TO APPLY</w:t>
      </w:r>
      <w:r w:rsidRPr="00173142">
        <w:rPr>
          <w:rFonts w:eastAsia="Times New Roman" w:cstheme="minorHAnsi"/>
          <w:color w:val="000000"/>
          <w:sz w:val="24"/>
          <w:szCs w:val="24"/>
        </w:rPr>
        <w:t xml:space="preserve"> </w:t>
      </w:r>
    </w:p>
    <w:p w14:paraId="162AA475" w14:textId="4B4638A3" w:rsidR="00BD60BA" w:rsidRPr="00173142" w:rsidRDefault="00BD60BA" w:rsidP="00BD60BA">
      <w:pPr>
        <w:spacing w:after="0" w:line="240" w:lineRule="auto"/>
        <w:rPr>
          <w:rFonts w:eastAsia="Times New Roman" w:cstheme="minorHAnsi"/>
          <w:sz w:val="24"/>
          <w:szCs w:val="24"/>
        </w:rPr>
      </w:pPr>
      <w:r w:rsidRPr="00173142">
        <w:rPr>
          <w:rFonts w:eastAsia="Times New Roman" w:cstheme="minorHAnsi"/>
          <w:color w:val="000000"/>
          <w:sz w:val="24"/>
          <w:szCs w:val="24"/>
        </w:rPr>
        <w:t xml:space="preserve">Please e-mail a brief cover letter and resume with subject line, “Garden Camp </w:t>
      </w:r>
      <w:r w:rsidR="00162A76">
        <w:rPr>
          <w:rFonts w:eastAsia="Times New Roman" w:cstheme="minorHAnsi"/>
          <w:color w:val="000000"/>
          <w:sz w:val="24"/>
          <w:szCs w:val="24"/>
        </w:rPr>
        <w:t>Art and Wellness</w:t>
      </w:r>
      <w:bookmarkStart w:id="0" w:name="_GoBack"/>
      <w:bookmarkEnd w:id="0"/>
      <w:r w:rsidR="003933BC">
        <w:rPr>
          <w:rFonts w:eastAsia="Times New Roman" w:cstheme="minorHAnsi"/>
          <w:color w:val="000000"/>
          <w:sz w:val="24"/>
          <w:szCs w:val="24"/>
        </w:rPr>
        <w:t xml:space="preserve"> </w:t>
      </w:r>
      <w:r w:rsidRPr="00173142">
        <w:rPr>
          <w:rFonts w:eastAsia="Times New Roman" w:cstheme="minorHAnsi"/>
          <w:color w:val="000000"/>
          <w:sz w:val="24"/>
          <w:szCs w:val="24"/>
        </w:rPr>
        <w:t xml:space="preserve">Content Specialist” to </w:t>
      </w:r>
      <w:hyperlink r:id="rId6" w:history="1">
        <w:r w:rsidRPr="00173142">
          <w:rPr>
            <w:rFonts w:eastAsia="Times New Roman" w:cstheme="minorHAnsi"/>
            <w:color w:val="1155CC"/>
            <w:sz w:val="24"/>
            <w:szCs w:val="24"/>
            <w:u w:val="single"/>
          </w:rPr>
          <w:t>jobs@sfbg.org</w:t>
        </w:r>
      </w:hyperlink>
      <w:r w:rsidRPr="00173142">
        <w:rPr>
          <w:rFonts w:eastAsia="Times New Roman" w:cstheme="minorHAnsi"/>
          <w:color w:val="000000"/>
          <w:sz w:val="24"/>
          <w:szCs w:val="24"/>
        </w:rPr>
        <w:t>. No telephone calls please.</w:t>
      </w:r>
    </w:p>
    <w:p w14:paraId="7CF3C70F" w14:textId="77777777" w:rsidR="003A2513" w:rsidRPr="00173142" w:rsidRDefault="004D374C">
      <w:pPr>
        <w:rPr>
          <w:rFonts w:cstheme="minorHAnsi"/>
          <w:sz w:val="24"/>
          <w:szCs w:val="24"/>
        </w:rPr>
      </w:pPr>
    </w:p>
    <w:sectPr w:rsidR="003A2513" w:rsidRPr="00173142" w:rsidSect="0017314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4D2"/>
    <w:multiLevelType w:val="hybridMultilevel"/>
    <w:tmpl w:val="012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58D8"/>
    <w:multiLevelType w:val="hybridMultilevel"/>
    <w:tmpl w:val="19CC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A3ACE"/>
    <w:multiLevelType w:val="hybridMultilevel"/>
    <w:tmpl w:val="6F5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F58FE"/>
    <w:multiLevelType w:val="hybridMultilevel"/>
    <w:tmpl w:val="A08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54733"/>
    <w:multiLevelType w:val="hybridMultilevel"/>
    <w:tmpl w:val="89F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46CA6"/>
    <w:multiLevelType w:val="hybridMultilevel"/>
    <w:tmpl w:val="CA2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BA"/>
    <w:rsid w:val="001431F3"/>
    <w:rsid w:val="00162A76"/>
    <w:rsid w:val="00173142"/>
    <w:rsid w:val="001C2609"/>
    <w:rsid w:val="003933BC"/>
    <w:rsid w:val="004D374C"/>
    <w:rsid w:val="005070D3"/>
    <w:rsid w:val="00560B77"/>
    <w:rsid w:val="006C1584"/>
    <w:rsid w:val="00765C52"/>
    <w:rsid w:val="007F3A11"/>
    <w:rsid w:val="00BD60BA"/>
    <w:rsid w:val="00CA6F54"/>
    <w:rsid w:val="00E263EE"/>
    <w:rsid w:val="00E7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6499"/>
  <w15:chartTrackingRefBased/>
  <w15:docId w15:val="{18680E7B-C46F-44B9-B193-91785A57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0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0BA"/>
    <w:rPr>
      <w:color w:val="0000FF"/>
      <w:u w:val="single"/>
    </w:rPr>
  </w:style>
  <w:style w:type="paragraph" w:styleId="ListParagraph">
    <w:name w:val="List Paragraph"/>
    <w:basedOn w:val="Normal"/>
    <w:uiPriority w:val="34"/>
    <w:qFormat/>
    <w:rsid w:val="00173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0136">
      <w:bodyDiv w:val="1"/>
      <w:marLeft w:val="0"/>
      <w:marRight w:val="0"/>
      <w:marTop w:val="0"/>
      <w:marBottom w:val="0"/>
      <w:divBdr>
        <w:top w:val="none" w:sz="0" w:space="0" w:color="auto"/>
        <w:left w:val="none" w:sz="0" w:space="0" w:color="auto"/>
        <w:bottom w:val="none" w:sz="0" w:space="0" w:color="auto"/>
        <w:right w:val="none" w:sz="0" w:space="0" w:color="auto"/>
      </w:divBdr>
    </w:div>
    <w:div w:id="21245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fb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 Francisco Botanical Garden Society</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Barzelay</dc:creator>
  <cp:keywords/>
  <dc:description/>
  <cp:lastModifiedBy>Jennifer Tapler</cp:lastModifiedBy>
  <cp:revision>4</cp:revision>
  <dcterms:created xsi:type="dcterms:W3CDTF">2020-01-07T19:58:00Z</dcterms:created>
  <dcterms:modified xsi:type="dcterms:W3CDTF">2020-01-07T20:05:00Z</dcterms:modified>
</cp:coreProperties>
</file>